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900" w:lineRule="exact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附件1</w:t>
      </w:r>
    </w:p>
    <w:p/>
    <w:p>
      <w:pPr>
        <w:widowControl/>
        <w:spacing w:line="900" w:lineRule="exact"/>
        <w:jc w:val="center"/>
        <w:rPr>
          <w:rFonts w:ascii="仿宋" w:hAnsi="仿宋" w:eastAsia="仿宋"/>
          <w:b/>
          <w:kern w:val="0"/>
          <w:sz w:val="52"/>
          <w:szCs w:val="52"/>
        </w:rPr>
      </w:pPr>
      <w:r>
        <w:rPr>
          <w:rFonts w:hint="eastAsia" w:ascii="仿宋" w:hAnsi="仿宋" w:eastAsia="仿宋"/>
          <w:b/>
          <w:kern w:val="0"/>
          <w:sz w:val="52"/>
          <w:szCs w:val="52"/>
        </w:rPr>
        <w:t>商科教育教学成果</w:t>
      </w:r>
    </w:p>
    <w:p>
      <w:pPr>
        <w:widowControl/>
        <w:spacing w:line="90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申报表</w:t>
      </w:r>
    </w:p>
    <w:p>
      <w:pPr>
        <w:widowControl/>
        <w:spacing w:line="900" w:lineRule="exact"/>
        <w:jc w:val="center"/>
        <w:rPr>
          <w:rFonts w:ascii="仿宋" w:hAnsi="仿宋" w:eastAsia="仿宋"/>
          <w:b/>
          <w:kern w:val="0"/>
          <w:sz w:val="52"/>
          <w:szCs w:val="52"/>
        </w:rPr>
      </w:pPr>
    </w:p>
    <w:p>
      <w:pPr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申报成果名称：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成果完成日期：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成果主持人姓名：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中国国际贸易促进委员会商业行业委员会制</w:t>
      </w:r>
    </w:p>
    <w:p>
      <w:pPr>
        <w:spacing w:before="120" w:beforeLines="50" w:line="46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202</w:t>
      </w:r>
      <w:r>
        <w:rPr>
          <w:rFonts w:ascii="仿宋" w:hAnsi="仿宋" w:eastAsia="仿宋"/>
          <w:color w:val="000000"/>
          <w:sz w:val="36"/>
          <w:szCs w:val="36"/>
        </w:rPr>
        <w:t>1</w:t>
      </w:r>
      <w:r>
        <w:rPr>
          <w:rFonts w:hint="eastAsia" w:ascii="仿宋" w:hAnsi="仿宋" w:eastAsia="仿宋"/>
          <w:color w:val="000000"/>
          <w:sz w:val="36"/>
          <w:szCs w:val="36"/>
        </w:rPr>
        <w:t>年</w:t>
      </w:r>
      <w:r>
        <w:rPr>
          <w:rFonts w:ascii="仿宋" w:hAnsi="仿宋" w:eastAsia="仿宋"/>
          <w:color w:val="000000"/>
          <w:sz w:val="36"/>
          <w:szCs w:val="36"/>
        </w:rPr>
        <w:t>7</w:t>
      </w:r>
      <w:r>
        <w:rPr>
          <w:rFonts w:hint="eastAsia" w:ascii="仿宋" w:hAnsi="仿宋" w:eastAsia="仿宋"/>
          <w:color w:val="000000"/>
          <w:sz w:val="36"/>
          <w:szCs w:val="36"/>
        </w:rPr>
        <w:t>月</w:t>
      </w:r>
      <w:r>
        <w:rPr>
          <w:rFonts w:ascii="仿宋" w:hAnsi="仿宋" w:eastAsia="仿宋"/>
          <w:color w:val="000000"/>
          <w:sz w:val="36"/>
          <w:szCs w:val="36"/>
        </w:rPr>
        <w:br w:type="page"/>
      </w:r>
    </w:p>
    <w:p>
      <w:pPr>
        <w:spacing w:line="460" w:lineRule="exact"/>
        <w:jc w:val="center"/>
        <w:rPr>
          <w:rFonts w:ascii="仿宋" w:hAnsi="仿宋" w:eastAsia="仿宋"/>
          <w:b/>
          <w:sz w:val="36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填 写 说 明</w:t>
      </w:r>
    </w:p>
    <w:p>
      <w:pPr>
        <w:spacing w:line="460" w:lineRule="exact"/>
        <w:jc w:val="center"/>
        <w:rPr>
          <w:rFonts w:ascii="仿宋" w:hAnsi="仿宋" w:eastAsia="仿宋"/>
          <w:b/>
          <w:sz w:val="36"/>
        </w:rPr>
      </w:pPr>
    </w:p>
    <w:p>
      <w:pPr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一、本项目成果申报表电子版须在规定时间内报送。</w:t>
      </w:r>
    </w:p>
    <w:p>
      <w:pPr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</w:t>
      </w:r>
      <w:r>
        <w:rPr>
          <w:rFonts w:hint="eastAsia" w:ascii="仿宋" w:hAnsi="仿宋" w:eastAsia="仿宋"/>
          <w:szCs w:val="28"/>
        </w:rPr>
        <w:t>表格内容的填写要简明、准确、扼要。</w:t>
      </w:r>
    </w:p>
    <w:p>
      <w:pPr>
        <w:tabs>
          <w:tab w:val="left" w:pos="0"/>
        </w:tabs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</w:t>
      </w:r>
      <w:r>
        <w:rPr>
          <w:rFonts w:ascii="仿宋" w:hAnsi="仿宋" w:eastAsia="仿宋"/>
        </w:rPr>
        <w:t>成果曾获奖励情况不包括商业性的奖励。</w:t>
      </w:r>
    </w:p>
    <w:p>
      <w:pPr>
        <w:tabs>
          <w:tab w:val="left" w:pos="0"/>
        </w:tabs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</w:t>
      </w:r>
      <w:r>
        <w:rPr>
          <w:rFonts w:ascii="仿宋" w:hAnsi="仿宋" w:eastAsia="仿宋"/>
        </w:rPr>
        <w:t>成果起止时间：起始时间指立项研究或开始研制的日期;完成时间指成果开始实施(包括试行)的日期。</w:t>
      </w:r>
    </w:p>
    <w:p>
      <w:pPr>
        <w:tabs>
          <w:tab w:val="left" w:pos="0"/>
        </w:tabs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五、格式要求：请以word文档格式（小四号字）如实填写各项，空缺项填写“无”。</w:t>
      </w:r>
    </w:p>
    <w:p>
      <w:pPr>
        <w:spacing w:after="240" w:afterLines="100" w:line="480" w:lineRule="auto"/>
        <w:ind w:firstLine="561"/>
        <w:rPr>
          <w:rFonts w:ascii="仿宋" w:hAnsi="仿宋" w:eastAsia="仿宋"/>
        </w:rPr>
      </w:pPr>
    </w:p>
    <w:p>
      <w:pPr>
        <w:jc w:val="center"/>
        <w:rPr>
          <w:b/>
          <w:sz w:val="36"/>
        </w:rPr>
      </w:pPr>
      <w:r>
        <w:rPr>
          <w:rFonts w:ascii="仿宋" w:hAnsi="仿宋" w:eastAsia="仿宋"/>
        </w:rPr>
        <w:br w:type="page"/>
      </w:r>
      <w:r>
        <w:rPr>
          <w:rFonts w:hint="eastAsia"/>
          <w:b/>
          <w:sz w:val="36"/>
        </w:rPr>
        <w:t>一、成果简介</w:t>
      </w:r>
    </w:p>
    <w:tbl>
      <w:tblPr>
        <w:tblStyle w:val="4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54"/>
        <w:gridCol w:w="269"/>
        <w:gridCol w:w="1168"/>
        <w:gridCol w:w="1519"/>
        <w:gridCol w:w="356"/>
        <w:gridCol w:w="1143"/>
        <w:gridCol w:w="195"/>
        <w:gridCol w:w="1839"/>
        <w:gridCol w:w="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成果曾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获奖励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奖励形式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（奖金XX元/证书/荣誉称号等）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成果起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止时间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起始时间：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月；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实践检验期：  </w:t>
            </w:r>
            <w:r>
              <w:rPr>
                <w:rFonts w:ascii="宋体" w:hAnsi="宋体"/>
                <w:sz w:val="24"/>
              </w:rPr>
              <w:t xml:space="preserve">  年</w:t>
            </w:r>
          </w:p>
          <w:p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完成时间：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月； 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主题词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2" w:hRule="atLeast"/>
          <w:jc w:val="center"/>
        </w:trPr>
        <w:tc>
          <w:tcPr>
            <w:tcW w:w="8964" w:type="dxa"/>
            <w:gridSpan w:val="10"/>
          </w:tcPr>
          <w:p>
            <w:pPr>
              <w:ind w:left="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1．成果简介及主要解决的教育教学问题(不超过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000字)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874" w:hRule="atLeast"/>
          <w:jc w:val="center"/>
        </w:trPr>
        <w:tc>
          <w:tcPr>
            <w:tcW w:w="8915" w:type="dxa"/>
            <w:gridSpan w:val="9"/>
          </w:tcPr>
          <w:p>
            <w:pPr>
              <w:ind w:left="-18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宋体"/>
                <w:sz w:val="24"/>
              </w:rPr>
              <w:t>2.成果解决教育教学问题的方法(不超过1000字)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178" w:hRule="atLeast"/>
          <w:jc w:val="center"/>
        </w:trPr>
        <w:tc>
          <w:tcPr>
            <w:tcW w:w="8915" w:type="dxa"/>
            <w:gridSpan w:val="9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3．成果的创新点(不超过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hint="eastAsia" w:ascii="宋体"/>
                <w:sz w:val="24"/>
              </w:rPr>
              <w:t>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948" w:hRule="atLeast"/>
          <w:jc w:val="center"/>
        </w:trPr>
        <w:tc>
          <w:tcPr>
            <w:tcW w:w="8915" w:type="dxa"/>
            <w:gridSpan w:val="9"/>
          </w:tcPr>
          <w:p>
            <w:pPr>
              <w:ind w:left="-1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4．成果的推广应用效果(不超过800字)</w:t>
            </w:r>
          </w:p>
        </w:tc>
      </w:tr>
    </w:tbl>
    <w:tbl>
      <w:tblPr>
        <w:tblStyle w:val="5"/>
        <w:tblpPr w:leftFromText="180" w:rightFromText="180" w:vertAnchor="text" w:tblpX="10313" w:tblpY="-27909"/>
        <w:tblOverlap w:val="never"/>
        <w:tblW w:w="1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79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tbl>
      <w:tblPr>
        <w:tblStyle w:val="5"/>
        <w:tblpPr w:leftFromText="180" w:rightFromText="180" w:vertAnchor="text" w:tblpX="10313" w:tblpY="-289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17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6"/>
        </w:rPr>
        <w:t>二、主要完成人情况</w:t>
      </w:r>
    </w:p>
    <w:tbl>
      <w:tblPr>
        <w:tblStyle w:val="4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主持人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何时何地受何种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1"/>
          <w:szCs w:val="21"/>
        </w:rPr>
      </w:pPr>
      <w:r>
        <w:rPr>
          <w:rFonts w:ascii="仿宋" w:hAnsi="仿宋" w:eastAsia="仿宋"/>
          <w:b/>
          <w:sz w:val="21"/>
          <w:szCs w:val="21"/>
        </w:rPr>
        <w:br w:type="page"/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主要完成人情况</w:t>
      </w:r>
    </w:p>
    <w:tbl>
      <w:tblPr>
        <w:tblStyle w:val="4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第</w:t>
            </w:r>
            <w:r>
              <w:rPr>
                <w:rFonts w:ascii="宋体" w:hAnsi="宋体"/>
                <w:w w:val="90"/>
                <w:sz w:val="24"/>
              </w:rPr>
              <w:t>(  )</w:t>
            </w:r>
            <w:r>
              <w:rPr>
                <w:rFonts w:hint="eastAsia" w:ascii="宋体" w:hAnsi="宋体"/>
                <w:spacing w:val="-10"/>
                <w:sz w:val="24"/>
              </w:rPr>
              <w:t>完成人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何时何地受何种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</w:tbl>
    <w:p>
      <w:pPr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注:主要完成人为多人时，此页可复制填写。</w:t>
      </w:r>
    </w:p>
    <w:p>
      <w:pPr>
        <w:rPr>
          <w:rFonts w:ascii="仿宋" w:hAnsi="仿宋" w:eastAsia="仿宋"/>
          <w:b/>
          <w:sz w:val="21"/>
          <w:szCs w:val="21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三、主要完成单位情况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主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2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贡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54" w:leftChars="55" w:firstLine="4320" w:firstLineChars="18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</w:tbl>
    <w:p>
      <w:pPr>
        <w:rPr>
          <w:rFonts w:ascii="仿宋" w:hAnsi="仿宋" w:eastAsia="仿宋"/>
          <w:b/>
          <w:sz w:val="21"/>
          <w:szCs w:val="21"/>
          <w:highlight w:val="yellow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rFonts w:ascii="仿宋" w:hAnsi="仿宋" w:eastAsia="仿宋"/>
          <w:b/>
          <w:sz w:val="21"/>
          <w:szCs w:val="21"/>
          <w:highlight w:val="yellow"/>
        </w:rPr>
      </w:pPr>
      <w:r>
        <w:rPr>
          <w:rFonts w:hint="eastAsia"/>
          <w:b/>
          <w:sz w:val="36"/>
        </w:rPr>
        <w:t>主要完成单位情况</w:t>
      </w:r>
    </w:p>
    <w:tbl>
      <w:tblPr>
        <w:tblStyle w:val="4"/>
        <w:tblW w:w="8993" w:type="dxa"/>
        <w:tblInd w:w="-2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第（）完成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贡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54" w:leftChars="55" w:firstLine="4320" w:firstLineChars="18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</w:tbl>
    <w:p>
      <w:pPr>
        <w:spacing w:line="4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日前，递交电子版申报表及盖章扫描件至评委会指定邮箱</w:t>
      </w:r>
      <w:r>
        <w:rPr>
          <w:rFonts w:hint="eastAsia"/>
          <w:sz w:val="21"/>
          <w:szCs w:val="21"/>
          <w:lang w:val="en-US" w:eastAsia="zh-CN"/>
        </w:rPr>
        <w:t>shangwudasai10</w:t>
      </w:r>
      <w:r>
        <w:rPr>
          <w:rFonts w:hint="eastAsia"/>
          <w:sz w:val="21"/>
          <w:szCs w:val="21"/>
        </w:rPr>
        <w:t>@163.com。</w:t>
      </w:r>
      <w:bookmarkStart w:id="0" w:name="_GoBack"/>
      <w:bookmarkEnd w:id="0"/>
    </w:p>
    <w:sectPr>
      <w:footerReference r:id="rId3" w:type="first"/>
      <w:pgSz w:w="11906" w:h="16838"/>
      <w:pgMar w:top="1701" w:right="1701" w:bottom="1701" w:left="1701" w:header="851" w:footer="851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A3"/>
    <w:rsid w:val="000834D1"/>
    <w:rsid w:val="00084623"/>
    <w:rsid w:val="000B0C14"/>
    <w:rsid w:val="000E7A41"/>
    <w:rsid w:val="000F0EDF"/>
    <w:rsid w:val="00133318"/>
    <w:rsid w:val="001418AF"/>
    <w:rsid w:val="00183CC5"/>
    <w:rsid w:val="001844CC"/>
    <w:rsid w:val="001E46AB"/>
    <w:rsid w:val="001F5129"/>
    <w:rsid w:val="002020DA"/>
    <w:rsid w:val="00255BBF"/>
    <w:rsid w:val="00271641"/>
    <w:rsid w:val="0029643C"/>
    <w:rsid w:val="00303755"/>
    <w:rsid w:val="00305BDA"/>
    <w:rsid w:val="00313A67"/>
    <w:rsid w:val="00327ED2"/>
    <w:rsid w:val="00381E07"/>
    <w:rsid w:val="003934AF"/>
    <w:rsid w:val="003C14FE"/>
    <w:rsid w:val="003D4052"/>
    <w:rsid w:val="003E4A43"/>
    <w:rsid w:val="003E6D3D"/>
    <w:rsid w:val="0040553B"/>
    <w:rsid w:val="00483335"/>
    <w:rsid w:val="004A39CF"/>
    <w:rsid w:val="004C70C0"/>
    <w:rsid w:val="004D2823"/>
    <w:rsid w:val="004F73BD"/>
    <w:rsid w:val="00514926"/>
    <w:rsid w:val="00544C7D"/>
    <w:rsid w:val="00574EE9"/>
    <w:rsid w:val="00576E97"/>
    <w:rsid w:val="005F3F86"/>
    <w:rsid w:val="0060085A"/>
    <w:rsid w:val="00615120"/>
    <w:rsid w:val="0062426D"/>
    <w:rsid w:val="00625AC2"/>
    <w:rsid w:val="00637CD2"/>
    <w:rsid w:val="006849C3"/>
    <w:rsid w:val="00695A8A"/>
    <w:rsid w:val="006A1261"/>
    <w:rsid w:val="006E6E7D"/>
    <w:rsid w:val="00707D1E"/>
    <w:rsid w:val="00713CC1"/>
    <w:rsid w:val="0078239C"/>
    <w:rsid w:val="007D58B7"/>
    <w:rsid w:val="007E40B3"/>
    <w:rsid w:val="007F2603"/>
    <w:rsid w:val="008640EA"/>
    <w:rsid w:val="00875441"/>
    <w:rsid w:val="00882D0E"/>
    <w:rsid w:val="008843B7"/>
    <w:rsid w:val="00884BB9"/>
    <w:rsid w:val="00893770"/>
    <w:rsid w:val="008A4E0E"/>
    <w:rsid w:val="008D4E75"/>
    <w:rsid w:val="008F7FD5"/>
    <w:rsid w:val="00925F69"/>
    <w:rsid w:val="00930A65"/>
    <w:rsid w:val="00930C9A"/>
    <w:rsid w:val="00960C8C"/>
    <w:rsid w:val="009B651A"/>
    <w:rsid w:val="00A03C95"/>
    <w:rsid w:val="00A1081B"/>
    <w:rsid w:val="00A12D31"/>
    <w:rsid w:val="00A33FB3"/>
    <w:rsid w:val="00A34789"/>
    <w:rsid w:val="00A53920"/>
    <w:rsid w:val="00A62D20"/>
    <w:rsid w:val="00A6734D"/>
    <w:rsid w:val="00A71C92"/>
    <w:rsid w:val="00A72A68"/>
    <w:rsid w:val="00A74412"/>
    <w:rsid w:val="00A87CF1"/>
    <w:rsid w:val="00AF66E9"/>
    <w:rsid w:val="00B0139F"/>
    <w:rsid w:val="00B140BC"/>
    <w:rsid w:val="00B26A6B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A59EE"/>
    <w:rsid w:val="00D04060"/>
    <w:rsid w:val="00D97370"/>
    <w:rsid w:val="00DB5A8B"/>
    <w:rsid w:val="00E155AE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F22213"/>
    <w:rsid w:val="00F26B59"/>
    <w:rsid w:val="00F271A3"/>
    <w:rsid w:val="00F474B6"/>
    <w:rsid w:val="00F70740"/>
    <w:rsid w:val="00F763EC"/>
    <w:rsid w:val="00FA070C"/>
    <w:rsid w:val="17072563"/>
    <w:rsid w:val="416B45D3"/>
    <w:rsid w:val="45C04FF1"/>
    <w:rsid w:val="562C09B5"/>
    <w:rsid w:val="6AB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3"/>
    <w:qFormat/>
    <w:uiPriority w:val="0"/>
    <w:rPr>
      <w:rFonts w:eastAsia="仿宋_GB231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1"/>
    <w:basedOn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</Words>
  <Characters>1189</Characters>
  <Lines>9</Lines>
  <Paragraphs>2</Paragraphs>
  <TotalTime>1</TotalTime>
  <ScaleCrop>false</ScaleCrop>
  <LinksUpToDate>false</LinksUpToDate>
  <CharactersWithSpaces>1395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2021-06-17T07:05:00Z</dcterms:created>
  <dc:creator>辛晓</dc:creator>
  <cp:lastModifiedBy>靳成功</cp:lastModifiedBy>
  <dcterms:modified xsi:type="dcterms:W3CDTF">2021-07-06T09:49:42Z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